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C" w:rsidRDefault="00630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Dzienny Dom Opieki Medycznej  rozpocznie działalność </w:t>
      </w:r>
      <w:r w:rsidR="00A77F73">
        <w:rPr>
          <w:b/>
          <w:sz w:val="28"/>
          <w:szCs w:val="28"/>
        </w:rPr>
        <w:t xml:space="preserve"> 1 stycznia 2019 roku</w:t>
      </w:r>
    </w:p>
    <w:p w:rsidR="00D10955" w:rsidRPr="00630FAC" w:rsidRDefault="00D10955">
      <w:pPr>
        <w:rPr>
          <w:b/>
          <w:sz w:val="28"/>
          <w:szCs w:val="28"/>
        </w:rPr>
      </w:pPr>
      <w:r w:rsidRPr="00630FAC">
        <w:rPr>
          <w:b/>
          <w:sz w:val="28"/>
          <w:szCs w:val="28"/>
        </w:rPr>
        <w:t>Ruszyła rekrutacja do Dziennego Domu Opieki Medycznej</w:t>
      </w:r>
      <w:r w:rsidR="005F6889">
        <w:rPr>
          <w:b/>
          <w:sz w:val="28"/>
          <w:szCs w:val="28"/>
        </w:rPr>
        <w:t xml:space="preserve"> (DDOM)</w:t>
      </w:r>
      <w:r w:rsidRPr="00630FAC">
        <w:rPr>
          <w:b/>
          <w:sz w:val="28"/>
          <w:szCs w:val="28"/>
        </w:rPr>
        <w:t xml:space="preserve">. Powstanie on </w:t>
      </w:r>
      <w:r w:rsidR="00630FAC">
        <w:rPr>
          <w:b/>
          <w:sz w:val="28"/>
          <w:szCs w:val="28"/>
        </w:rPr>
        <w:t>w</w:t>
      </w:r>
      <w:r w:rsidRPr="00630FAC">
        <w:rPr>
          <w:b/>
          <w:sz w:val="28"/>
          <w:szCs w:val="28"/>
        </w:rPr>
        <w:t xml:space="preserve"> Szpitalu Powiatowym w Brzesku. Placówka została pomyślana dla pacjentów, którzy przeszli poważną chorobę, są po hospitalizacji i na nowo muszą się nauczyć funkcjonować.</w:t>
      </w:r>
    </w:p>
    <w:p w:rsidR="009C1B01" w:rsidRDefault="00D10955">
      <w:pPr>
        <w:rPr>
          <w:sz w:val="28"/>
          <w:szCs w:val="28"/>
        </w:rPr>
      </w:pPr>
      <w:r w:rsidRPr="00630FAC">
        <w:rPr>
          <w:b/>
          <w:sz w:val="28"/>
          <w:szCs w:val="28"/>
        </w:rPr>
        <w:br/>
      </w:r>
      <w:r w:rsidRPr="00630FAC">
        <w:rPr>
          <w:sz w:val="28"/>
          <w:szCs w:val="28"/>
        </w:rPr>
        <w:t xml:space="preserve">- Chcemy ich tego nauczyć. Stąd zakres opieki w </w:t>
      </w:r>
      <w:r w:rsidRPr="00630FAC">
        <w:rPr>
          <w:rStyle w:val="hiddenspellerror"/>
          <w:sz w:val="28"/>
          <w:szCs w:val="28"/>
        </w:rPr>
        <w:t>DDOM</w:t>
      </w:r>
      <w:r w:rsidRPr="00630FAC">
        <w:rPr>
          <w:sz w:val="28"/>
          <w:szCs w:val="28"/>
        </w:rPr>
        <w:t xml:space="preserve"> jest bardzo szeroki. To przede wszystkim rehabilitacja, ale także wsparcie psychologiczne, dietetyczne czy geriatryczne – wylicza </w:t>
      </w:r>
      <w:r w:rsidR="009C1B01">
        <w:rPr>
          <w:sz w:val="28"/>
          <w:szCs w:val="28"/>
        </w:rPr>
        <w:t>Elżbieta Adamska, koordynatorka działalności DDOM.</w:t>
      </w:r>
    </w:p>
    <w:p w:rsidR="00003CEA" w:rsidRDefault="005F6889">
      <w:pPr>
        <w:rPr>
          <w:sz w:val="28"/>
          <w:szCs w:val="28"/>
        </w:rPr>
      </w:pPr>
      <w:r>
        <w:rPr>
          <w:sz w:val="28"/>
          <w:szCs w:val="28"/>
        </w:rPr>
        <w:t>Z zajęć w D</w:t>
      </w:r>
      <w:r w:rsidR="00D10955" w:rsidRPr="00630FAC">
        <w:rPr>
          <w:sz w:val="28"/>
          <w:szCs w:val="28"/>
        </w:rPr>
        <w:t>DOM, które będą prowadzone od poniedział</w:t>
      </w:r>
      <w:r w:rsidR="00630FAC">
        <w:rPr>
          <w:sz w:val="28"/>
          <w:szCs w:val="28"/>
        </w:rPr>
        <w:t>ku do piątku w godzinach 6.30 -</w:t>
      </w:r>
      <w:r w:rsidR="00D10955" w:rsidRPr="00630FAC">
        <w:rPr>
          <w:sz w:val="28"/>
          <w:szCs w:val="28"/>
        </w:rPr>
        <w:t xml:space="preserve"> 16, mogą skorzystać osoby pow. 60 roku życia, posiadające sprawność funkcjonalną określoną w skali </w:t>
      </w:r>
      <w:proofErr w:type="spellStart"/>
      <w:r w:rsidR="00D10955" w:rsidRPr="00630FAC">
        <w:rPr>
          <w:rStyle w:val="hiddenspellerror"/>
          <w:sz w:val="28"/>
          <w:szCs w:val="28"/>
        </w:rPr>
        <w:t>Barthel</w:t>
      </w:r>
      <w:proofErr w:type="spellEnd"/>
      <w:r w:rsidR="00D10955" w:rsidRPr="00630FAC">
        <w:rPr>
          <w:sz w:val="28"/>
          <w:szCs w:val="28"/>
        </w:rPr>
        <w:t xml:space="preserve"> pomiędzy 4</w:t>
      </w:r>
      <w:r w:rsidR="00FD2BCB">
        <w:rPr>
          <w:sz w:val="28"/>
          <w:szCs w:val="28"/>
        </w:rPr>
        <w:t>0</w:t>
      </w:r>
      <w:r w:rsidR="00D10955" w:rsidRPr="00630FAC">
        <w:rPr>
          <w:sz w:val="28"/>
          <w:szCs w:val="28"/>
        </w:rPr>
        <w:t>-6</w:t>
      </w:r>
      <w:r>
        <w:rPr>
          <w:sz w:val="28"/>
          <w:szCs w:val="28"/>
        </w:rPr>
        <w:t>5</w:t>
      </w:r>
      <w:r w:rsidR="00D10955" w:rsidRPr="00630FAC">
        <w:rPr>
          <w:sz w:val="28"/>
          <w:szCs w:val="28"/>
        </w:rPr>
        <w:t xml:space="preserve"> pkt. Warunkiem jest także hospitalizacja, zakończona jednak nie później niż rok temu.</w:t>
      </w:r>
      <w:r w:rsidR="00D10955" w:rsidRPr="00630FAC">
        <w:rPr>
          <w:sz w:val="28"/>
          <w:szCs w:val="28"/>
        </w:rPr>
        <w:br/>
        <w:t xml:space="preserve">- Potrzebne jest także skierowanie od lekarza ubezpieczenia zdrowotnego, </w:t>
      </w:r>
      <w:r w:rsidR="004C318B">
        <w:rPr>
          <w:sz w:val="28"/>
          <w:szCs w:val="28"/>
        </w:rPr>
        <w:t>nieważne</w:t>
      </w:r>
      <w:r w:rsidR="00D10955" w:rsidRPr="00630FAC">
        <w:rPr>
          <w:sz w:val="28"/>
          <w:szCs w:val="28"/>
        </w:rPr>
        <w:t xml:space="preserve"> jakiej specjalizacji. Druk wniosku o przyjęcie można dostać w naszym szpitalu – wyjaśnia </w:t>
      </w:r>
      <w:r w:rsidR="009C1B01">
        <w:rPr>
          <w:sz w:val="28"/>
          <w:szCs w:val="28"/>
        </w:rPr>
        <w:t>Elżbieta Adamska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Co istotne pobyt w D</w:t>
      </w:r>
      <w:r w:rsidR="00D10955" w:rsidRPr="00630FAC">
        <w:rPr>
          <w:sz w:val="28"/>
          <w:szCs w:val="28"/>
        </w:rPr>
        <w:t>DOM będzie bezpłatny, co więcej szpital może zagwarantować pacjentom transport, to znaczy może ich przewieść na zajęcia, i po ich zakończeniu odwieść do domu.</w:t>
      </w:r>
      <w:r w:rsidR="00D10955" w:rsidRPr="00630FAC">
        <w:rPr>
          <w:sz w:val="28"/>
          <w:szCs w:val="28"/>
        </w:rPr>
        <w:br/>
        <w:t xml:space="preserve">Dzienny Dom Opieki Medycznej zaplanowano na I piętrze szpitala. Placówka zajmie ok. 300 </w:t>
      </w:r>
      <w:r w:rsidR="00D10955" w:rsidRPr="00630FAC">
        <w:rPr>
          <w:rStyle w:val="hiddengrammarerror"/>
          <w:sz w:val="28"/>
          <w:szCs w:val="28"/>
        </w:rPr>
        <w:t>m.</w:t>
      </w:r>
      <w:r w:rsidR="00D10955" w:rsidRPr="00630FAC">
        <w:rPr>
          <w:sz w:val="28"/>
          <w:szCs w:val="28"/>
        </w:rPr>
        <w:t xml:space="preserve"> kw. Zaplanowano tu przestronny gabinet rehabilitacji, kuchnię z aneksem jadalnym (pacjenci otrzymają obiad), pokoje terapii zajęciowej, salę wypoczynku, gabinet fizjoterapii.</w:t>
      </w:r>
      <w:r w:rsidR="00D10955" w:rsidRPr="00630FAC">
        <w:rPr>
          <w:sz w:val="28"/>
          <w:szCs w:val="28"/>
        </w:rPr>
        <w:br/>
        <w:t xml:space="preserve">- Cały oddział będzie dostosowany do potrzeb osób niepełnosprawnych – dodaje </w:t>
      </w:r>
      <w:r w:rsidR="009C1B01">
        <w:rPr>
          <w:sz w:val="28"/>
          <w:szCs w:val="28"/>
        </w:rPr>
        <w:t>Elżbieta Adamska</w:t>
      </w:r>
      <w:r w:rsidR="00D10955" w:rsidRPr="00630FAC">
        <w:rPr>
          <w:sz w:val="28"/>
          <w:szCs w:val="28"/>
        </w:rPr>
        <w:t>.</w:t>
      </w:r>
      <w:r w:rsidR="00D10955" w:rsidRPr="00630FAC">
        <w:rPr>
          <w:sz w:val="28"/>
          <w:szCs w:val="28"/>
        </w:rPr>
        <w:br/>
        <w:t>Będzie też bardziej przypominał przyjazne domowe wnętrz</w:t>
      </w:r>
      <w:r w:rsidR="004C318B">
        <w:rPr>
          <w:sz w:val="28"/>
          <w:szCs w:val="28"/>
        </w:rPr>
        <w:t>e</w:t>
      </w:r>
      <w:r w:rsidR="00D10955" w:rsidRPr="00630FAC">
        <w:rPr>
          <w:sz w:val="28"/>
          <w:szCs w:val="28"/>
        </w:rPr>
        <w:t xml:space="preserve"> niż szpitalny oddział. Pomysłodawcom powstania placówki bardzo zależy, by przebywający </w:t>
      </w:r>
      <w:r w:rsidR="004C318B">
        <w:rPr>
          <w:sz w:val="28"/>
          <w:szCs w:val="28"/>
        </w:rPr>
        <w:t>w niej</w:t>
      </w:r>
      <w:r w:rsidR="00D10955" w:rsidRPr="00630FAC">
        <w:rPr>
          <w:sz w:val="28"/>
          <w:szCs w:val="28"/>
        </w:rPr>
        <w:t xml:space="preserve"> pacjenci czuli się właśnie jak w domu. Maksymalnie</w:t>
      </w:r>
      <w:r w:rsidR="004C318B">
        <w:rPr>
          <w:sz w:val="28"/>
          <w:szCs w:val="28"/>
        </w:rPr>
        <w:t xml:space="preserve"> w</w:t>
      </w:r>
      <w:r w:rsidR="00D10955" w:rsidRPr="00630FAC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630FAC">
        <w:rPr>
          <w:sz w:val="28"/>
          <w:szCs w:val="28"/>
        </w:rPr>
        <w:t>DOM</w:t>
      </w:r>
      <w:r w:rsidR="00D10955" w:rsidRPr="00630FAC">
        <w:rPr>
          <w:sz w:val="28"/>
          <w:szCs w:val="28"/>
        </w:rPr>
        <w:t xml:space="preserve"> może przebywać </w:t>
      </w:r>
      <w:r w:rsidR="00630FAC">
        <w:rPr>
          <w:sz w:val="28"/>
          <w:szCs w:val="28"/>
        </w:rPr>
        <w:t xml:space="preserve"> jednocześnie </w:t>
      </w:r>
      <w:r w:rsidR="00D10955" w:rsidRPr="00630FAC">
        <w:rPr>
          <w:sz w:val="28"/>
          <w:szCs w:val="28"/>
        </w:rPr>
        <w:t>15 pacjentów. Ich pobyt nie może być dłuższy niż 4 miesiące.</w:t>
      </w:r>
      <w:r w:rsidR="00D10955" w:rsidRPr="00630FAC">
        <w:rPr>
          <w:sz w:val="28"/>
          <w:szCs w:val="28"/>
        </w:rPr>
        <w:br/>
        <w:t>Obecnie trwają prace remontowe, dop</w:t>
      </w:r>
      <w:r>
        <w:rPr>
          <w:sz w:val="28"/>
          <w:szCs w:val="28"/>
        </w:rPr>
        <w:t>ierane są meble i wyposażenie D</w:t>
      </w:r>
      <w:r w:rsidR="00D10955" w:rsidRPr="00630FAC">
        <w:rPr>
          <w:sz w:val="28"/>
          <w:szCs w:val="28"/>
        </w:rPr>
        <w:t>DOM, który ruszy już 1 stycznia.</w:t>
      </w:r>
      <w:r w:rsidR="00D10955" w:rsidRPr="00630FAC">
        <w:rPr>
          <w:sz w:val="28"/>
          <w:szCs w:val="28"/>
        </w:rPr>
        <w:br/>
      </w:r>
      <w:r w:rsidR="00D10955" w:rsidRPr="00630FAC">
        <w:rPr>
          <w:sz w:val="28"/>
          <w:szCs w:val="28"/>
        </w:rPr>
        <w:lastRenderedPageBreak/>
        <w:t xml:space="preserve">Zapisy do </w:t>
      </w:r>
      <w:r w:rsidR="00D10955" w:rsidRPr="00630FAC">
        <w:rPr>
          <w:rStyle w:val="hiddenspellerror"/>
          <w:sz w:val="28"/>
          <w:szCs w:val="28"/>
        </w:rPr>
        <w:t>DDOM</w:t>
      </w:r>
      <w:r w:rsidR="00D10955" w:rsidRPr="00630FAC">
        <w:rPr>
          <w:sz w:val="28"/>
          <w:szCs w:val="28"/>
        </w:rPr>
        <w:t xml:space="preserve"> przyjmowane są</w:t>
      </w:r>
      <w:r w:rsidR="00630FAC">
        <w:rPr>
          <w:sz w:val="28"/>
          <w:szCs w:val="28"/>
        </w:rPr>
        <w:t xml:space="preserve"> już teraz</w:t>
      </w:r>
      <w:r w:rsidR="00D10955" w:rsidRPr="00630FAC">
        <w:rPr>
          <w:sz w:val="28"/>
          <w:szCs w:val="28"/>
        </w:rPr>
        <w:t xml:space="preserve"> w Szpitalu Powiatowym w</w:t>
      </w:r>
      <w:r>
        <w:rPr>
          <w:sz w:val="28"/>
          <w:szCs w:val="28"/>
        </w:rPr>
        <w:t xml:space="preserve"> Brzesku III p. p.369 lub pod nr</w:t>
      </w:r>
      <w:r w:rsidR="00D10955" w:rsidRPr="00630FAC">
        <w:rPr>
          <w:sz w:val="28"/>
          <w:szCs w:val="28"/>
        </w:rPr>
        <w:t xml:space="preserve"> tel. </w:t>
      </w:r>
      <w:r>
        <w:t>507 219 562 </w:t>
      </w:r>
      <w:r w:rsidR="00D10955" w:rsidRPr="00630FAC">
        <w:rPr>
          <w:sz w:val="28"/>
          <w:szCs w:val="28"/>
        </w:rPr>
        <w:t>od godz. 7 do 14.30</w:t>
      </w:r>
    </w:p>
    <w:p w:rsidR="00C85F53" w:rsidRPr="00D46250" w:rsidRDefault="00C85F53" w:rsidP="00C85F5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Projekt „Utworzenie dziennego Domu Opieki Medycznej w SP ZOZ w Brzesku dla osób niesamodzielnych, w tym starszych z powiatu brzeskiego, szansą na poprawę jakości życia”  jest realizowany w ramach Regionalnego Programu Operacyjnego Województwa Małopolskiego 2014-2020 z Europejskiego Funduszu Społecznego.</w:t>
      </w:r>
    </w:p>
    <w:p w:rsidR="00C85F53" w:rsidRPr="00630FAC" w:rsidRDefault="00C85F53">
      <w:pPr>
        <w:rPr>
          <w:rFonts w:ascii="Verdana" w:hAnsi="Verdana"/>
          <w:sz w:val="28"/>
          <w:szCs w:val="28"/>
        </w:rPr>
      </w:pPr>
    </w:p>
    <w:sectPr w:rsidR="00C85F53" w:rsidRPr="00630FAC" w:rsidSect="00A8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81E"/>
    <w:rsid w:val="00003CEA"/>
    <w:rsid w:val="0002040B"/>
    <w:rsid w:val="003E73F4"/>
    <w:rsid w:val="0043381E"/>
    <w:rsid w:val="004C318B"/>
    <w:rsid w:val="005E46C3"/>
    <w:rsid w:val="005F6889"/>
    <w:rsid w:val="00630FAC"/>
    <w:rsid w:val="007A0A10"/>
    <w:rsid w:val="008A7A92"/>
    <w:rsid w:val="009C1B01"/>
    <w:rsid w:val="00A77F73"/>
    <w:rsid w:val="00A8417A"/>
    <w:rsid w:val="00B713A3"/>
    <w:rsid w:val="00C85F53"/>
    <w:rsid w:val="00CD3D27"/>
    <w:rsid w:val="00CF4887"/>
    <w:rsid w:val="00D10955"/>
    <w:rsid w:val="00F07749"/>
    <w:rsid w:val="00FD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spellerror">
    <w:name w:val="hiddenspellerror"/>
    <w:basedOn w:val="Domylnaczcionkaakapitu"/>
    <w:rsid w:val="00D10955"/>
  </w:style>
  <w:style w:type="character" w:customStyle="1" w:styleId="hiddengrammarerror">
    <w:name w:val="hiddengrammarerror"/>
    <w:basedOn w:val="Domylnaczcionkaakapitu"/>
    <w:rsid w:val="00D10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2018-11-07T16:42:00Z</dcterms:created>
  <dcterms:modified xsi:type="dcterms:W3CDTF">2018-11-26T12:03:00Z</dcterms:modified>
</cp:coreProperties>
</file>