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8E14" w14:textId="77777777" w:rsidR="00DA4CBF" w:rsidRPr="00DA4CBF" w:rsidRDefault="00DA4CBF" w:rsidP="00DA4C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WNIOSKODAWCY</w:t>
      </w:r>
    </w:p>
    <w:p w14:paraId="794D6C7B" w14:textId="77777777" w:rsidR="00DA4CBF" w:rsidRPr="00DA4CBF" w:rsidRDefault="00DA4CBF" w:rsidP="00AB6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(dotyczy uzgodnienia w trybie art. 35 ust. 3 ustawy o drogach publicznych)</w:t>
      </w:r>
    </w:p>
    <w:p w14:paraId="2A479502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podpisany/a:</w:t>
      </w:r>
    </w:p>
    <w:p w14:paraId="172C3DFA" w14:textId="77777777" w:rsid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5267E7" w14:textId="77777777" w:rsidR="00DA4CBF" w:rsidRP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/ nazwa inwestora)</w:t>
      </w:r>
    </w:p>
    <w:p w14:paraId="4F68D8B7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 .....................................................................</w:t>
      </w:r>
    </w:p>
    <w:p w14:paraId="044ECF7B" w14:textId="77777777" w:rsidR="00DA4CBF" w:rsidRPr="00DA4CBF" w:rsidRDefault="00DA4CBF" w:rsidP="00DA4C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wnioskiem z dnia .......................... o uzgodnienie zmiany zagospodarowania terenu dla działki/</w:t>
      </w:r>
      <w:proofErr w:type="spellStart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 w miejscowości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świadomy/a stanu faktycznego i prawnego, składam następujące oświadczenie:</w:t>
      </w:r>
    </w:p>
    <w:p w14:paraId="5E7A63D8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 mi znany obecny stan techniczny działki/</w:t>
      </w:r>
      <w:proofErr w:type="spellStart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…………………… </w:t>
      </w:r>
      <w:r w:rsidR="00B4351D">
        <w:rPr>
          <w:rFonts w:ascii="Times New Roman" w:eastAsia="Times New Roman" w:hAnsi="Times New Roman" w:cs="Times New Roman"/>
          <w:sz w:val="24"/>
          <w:szCs w:val="24"/>
          <w:lang w:eastAsia="pl-PL"/>
        </w:rPr>
        <w:t>wiodącej/</w:t>
      </w:r>
      <w:proofErr w:type="spellStart"/>
      <w:r w:rsidR="00B4351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drogi publicznej. Przyjmuję do wiadomości, że przedmiotowa działka w dacie złożenia oświadczenia </w:t>
      </w: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urządzona w terenie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posiada parametrów technicznych drogi gotowej do eksploatacji.</w:t>
      </w:r>
    </w:p>
    <w:p w14:paraId="18553E39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wiadomości, że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Łapanów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</w:t>
      </w:r>
      <w:r w:rsidR="00B4351D">
        <w:rPr>
          <w:rFonts w:ascii="Times New Roman" w:eastAsia="Times New Roman" w:hAnsi="Times New Roman" w:cs="Times New Roman"/>
          <w:sz w:val="24"/>
          <w:szCs w:val="24"/>
          <w:lang w:eastAsia="pl-PL"/>
        </w:rPr>
        <w:t>siada tytułu własności do dział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4351D">
        <w:rPr>
          <w:rFonts w:ascii="Times New Roman" w:eastAsia="Times New Roman" w:hAnsi="Times New Roman" w:cs="Times New Roman"/>
          <w:sz w:val="24"/>
          <w:szCs w:val="24"/>
          <w:lang w:eastAsia="pl-PL"/>
        </w:rPr>
        <w:t>i/</w:t>
      </w:r>
      <w:proofErr w:type="spellStart"/>
      <w:r w:rsidR="00B4351D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</w:t>
      </w:r>
      <w:r w:rsidR="005B5214">
        <w:rPr>
          <w:rFonts w:ascii="Times New Roman" w:eastAsia="Times New Roman" w:hAnsi="Times New Roman" w:cs="Times New Roman"/>
          <w:sz w:val="24"/>
          <w:szCs w:val="24"/>
          <w:lang w:eastAsia="pl-PL"/>
        </w:rPr>
        <w:t>anowiących ww. drogę wewnętrzną.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świadomy/a, że stan prawny tych gruntów może ulec zmianie w wyniku postępowań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sądowych lub administracyjnych,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co może wpłynąć na prawo korzystania z tego szlaku.</w:t>
      </w:r>
    </w:p>
    <w:p w14:paraId="1940C1A3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Przyjmuję do wiadomości i akceptuję fakt, że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Łapanów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zaplanowanych środków finansowych na urządzenie, utwardzenie ani budowę drogi na ww. działkach. </w:t>
      </w:r>
    </w:p>
    <w:p w14:paraId="64515524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w celu uzyskania fizycznego i bezpiecznego dojazdu do realizowanej inwestycji, ewentualne utwardzenie lub urządzenie drogi wewnętrznej może nastąpić staraniem i na koszt Inwestora, po uzyskaniu stosownych zgód właścicieli gruntów lub organów administracji.</w:t>
      </w:r>
    </w:p>
    <w:p w14:paraId="1F3C387F" w14:textId="1F599D6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znane mi są </w:t>
      </w:r>
      <w:r w:rsidR="006C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regulacje prawne </w:t>
      </w:r>
      <w:r w:rsidR="0028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wymogi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zapewnienia dostępu do drogi publicznej i akceptuję ryzyko, że w przypadku zmiany interpretacji przepisów lub zmiany stanu prawnego gruntów, uzyskanie pozwolenia na budowę lub użytkowanie obiektu może wymagać ustanowienia dodatkowych służebności gruntowych na drodze </w:t>
      </w:r>
      <w:r w:rsidR="00C206B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cywilnego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udziału Gminy.</w:t>
      </w:r>
    </w:p>
    <w:p w14:paraId="6450219F" w14:textId="77777777" w:rsid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oświadczenie składam, jako załącznik do wniosku o uzgodnienie w trybie art. 35 ust. 3 ustawy o drogach publicznych.</w:t>
      </w:r>
    </w:p>
    <w:p w14:paraId="7126C785" w14:textId="77777777" w:rsidR="00DA4CBF" w:rsidRP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135B2" w14:textId="77777777" w:rsidR="00DA4CBF" w:rsidRPr="00DA4CBF" w:rsidRDefault="00DA4CBF" w:rsidP="00DA4CBF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4A35DB95" w14:textId="77777777" w:rsidR="00DA4CBF" w:rsidRPr="00DA4CBF" w:rsidRDefault="00DA4CBF" w:rsidP="00DA4CB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(miejscowość, data i czytelny podpis)</w:t>
      </w:r>
    </w:p>
    <w:p w14:paraId="0F35CEF4" w14:textId="77777777" w:rsidR="00A619D1" w:rsidRDefault="00A619D1"/>
    <w:sectPr w:rsidR="00A619D1" w:rsidSect="00DA4CB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6176"/>
    <w:multiLevelType w:val="multilevel"/>
    <w:tmpl w:val="8A64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6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F"/>
    <w:rsid w:val="001C2659"/>
    <w:rsid w:val="00286734"/>
    <w:rsid w:val="00380DFA"/>
    <w:rsid w:val="005B5214"/>
    <w:rsid w:val="006C6781"/>
    <w:rsid w:val="00A619D1"/>
    <w:rsid w:val="00AB6789"/>
    <w:rsid w:val="00B4351D"/>
    <w:rsid w:val="00C206B4"/>
    <w:rsid w:val="00DA4CBF"/>
    <w:rsid w:val="00F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45BA"/>
  <w15:chartTrackingRefBased/>
  <w15:docId w15:val="{8E09BE10-257F-45F8-AAE5-F49AC1F4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Leszczyński</dc:creator>
  <cp:keywords/>
  <dc:description/>
  <cp:lastModifiedBy>Renata S</cp:lastModifiedBy>
  <cp:revision>10</cp:revision>
  <cp:lastPrinted>2026-04-14T06:59:00Z</cp:lastPrinted>
  <dcterms:created xsi:type="dcterms:W3CDTF">2026-04-14T06:44:00Z</dcterms:created>
  <dcterms:modified xsi:type="dcterms:W3CDTF">2026-05-04T09:05:00Z</dcterms:modified>
</cp:coreProperties>
</file>